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7A" w:rsidRDefault="006E257A" w:rsidP="006E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</w:t>
      </w:r>
      <w:r w:rsidR="005F627A">
        <w:rPr>
          <w:rFonts w:ascii="Times New Roman" w:hAnsi="Times New Roman" w:cs="Times New Roman"/>
          <w:b/>
          <w:sz w:val="28"/>
          <w:szCs w:val="28"/>
        </w:rPr>
        <w:t xml:space="preserve">к лоту № </w:t>
      </w:r>
      <w:r w:rsidR="005C3E5C">
        <w:rPr>
          <w:rFonts w:ascii="Times New Roman" w:hAnsi="Times New Roman" w:cs="Times New Roman"/>
          <w:b/>
          <w:sz w:val="28"/>
          <w:szCs w:val="28"/>
        </w:rPr>
        <w:t>К-001/09</w:t>
      </w:r>
      <w:bookmarkStart w:id="0" w:name="_GoBack"/>
      <w:bookmarkEnd w:id="0"/>
      <w:r w:rsidR="00FF37B9" w:rsidRPr="00FF37B9">
        <w:rPr>
          <w:rFonts w:ascii="Times New Roman" w:hAnsi="Times New Roman" w:cs="Times New Roman"/>
          <w:b/>
          <w:sz w:val="28"/>
          <w:szCs w:val="28"/>
        </w:rPr>
        <w:t>/2022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257A" w:rsidRDefault="006E257A" w:rsidP="006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7A" w:rsidRDefault="005F62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257A">
        <w:rPr>
          <w:rFonts w:ascii="Times New Roman" w:hAnsi="Times New Roman" w:cs="Times New Roman"/>
          <w:sz w:val="28"/>
          <w:szCs w:val="28"/>
        </w:rPr>
        <w:t xml:space="preserve">дрес месторасположения: </w:t>
      </w:r>
      <w:proofErr w:type="spellStart"/>
      <w:r w:rsidR="006E25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25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E257A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6E2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57A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="006E257A">
        <w:rPr>
          <w:rFonts w:ascii="Times New Roman" w:hAnsi="Times New Roman" w:cs="Times New Roman"/>
          <w:sz w:val="28"/>
          <w:szCs w:val="28"/>
        </w:rPr>
        <w:t xml:space="preserve"> район, улица </w:t>
      </w:r>
      <w:proofErr w:type="spellStart"/>
      <w:r w:rsidR="006E257A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6E257A">
        <w:rPr>
          <w:rFonts w:ascii="Times New Roman" w:hAnsi="Times New Roman" w:cs="Times New Roman"/>
          <w:sz w:val="28"/>
          <w:szCs w:val="28"/>
        </w:rPr>
        <w:t xml:space="preserve"> 113/а (общежитие №8, цокольный этаж).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 нежилое помещение.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в аренду площадь для использования под общепит: 268,1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инженерных коммуникаций: системы водоснабжения (ХВС и ГВС) и водоотведения (канализация), электроснабжения, отопления и вентиляции.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подсобных помещений – 6.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уборных помещений – 1.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светильников – 50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раковин – 6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радиаторов – 15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одинарных розеток – 27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двойных розеток – 4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выключателей – 19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деревянных дверей – 11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железных дверей – 5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пластиковых дверей – 2 шт.+ 4 двери туалетных кабинок; 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пластиковых окон – 9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щиток для электрических автоматов – 3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помещений: кафель (состояние хорошее</w:t>
      </w:r>
      <w:r w:rsidR="004F61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и стены подсобных помещений: кафель напольный (состояние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удовлет</w:t>
      </w:r>
      <w:proofErr w:type="spellEnd"/>
      <w:r>
        <w:rPr>
          <w:rFonts w:ascii="Times New Roman" w:hAnsi="Times New Roman" w:cs="Times New Roman"/>
          <w:sz w:val="28"/>
          <w:szCs w:val="28"/>
        </w:rPr>
        <w:t>.),  настенный кафель частично требует замены;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уборных помещений: кафель (состояние хорошее).</w:t>
      </w:r>
    </w:p>
    <w:p w:rsidR="006E257A" w:rsidRDefault="006E257A" w:rsidP="006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7A" w:rsidRDefault="00BF1FCF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Имеющееся о</w:t>
      </w:r>
      <w:r w:rsidR="006E257A">
        <w:rPr>
          <w:rFonts w:ascii="Times New Roman" w:hAnsi="Times New Roman" w:cs="Times New Roman"/>
          <w:sz w:val="28"/>
          <w:szCs w:val="28"/>
        </w:rPr>
        <w:t>борудование: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4415">
        <w:rPr>
          <w:rFonts w:ascii="Times New Roman" w:hAnsi="Times New Roman" w:cs="Times New Roman"/>
          <w:sz w:val="28"/>
          <w:szCs w:val="28"/>
        </w:rPr>
        <w:t xml:space="preserve">Плита электрическая </w:t>
      </w:r>
      <w:r>
        <w:rPr>
          <w:rFonts w:ascii="Times New Roman" w:hAnsi="Times New Roman" w:cs="Times New Roman"/>
          <w:sz w:val="28"/>
          <w:szCs w:val="28"/>
        </w:rPr>
        <w:t>секционная модельная 4 конфорки (размер: длина 200 см, ширина 200 см.</w:t>
      </w:r>
      <w:r w:rsidRPr="007F4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состояние: среднее/рабочее) – 1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Жарочный</w:t>
      </w:r>
      <w:r w:rsidRPr="007F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шкаф</w:t>
      </w:r>
      <w:r w:rsidRPr="007F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ШЖЭ-02</w:t>
      </w:r>
      <w:r w:rsidR="00C2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(мощность 7,6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183 см, ширина 83</w:t>
      </w:r>
      <w:r w:rsidRPr="007F4415">
        <w:rPr>
          <w:rFonts w:ascii="Times New Roman" w:hAnsi="Times New Roman" w:cs="Times New Roman"/>
          <w:sz w:val="28"/>
          <w:szCs w:val="28"/>
        </w:rPr>
        <w:t xml:space="preserve"> см, высота 80 см</w:t>
      </w:r>
      <w:r>
        <w:rPr>
          <w:rFonts w:ascii="Times New Roman" w:hAnsi="Times New Roman" w:cs="Times New Roman"/>
          <w:sz w:val="28"/>
          <w:szCs w:val="28"/>
        </w:rPr>
        <w:t>, состояние: среднее/рабочее</w:t>
      </w:r>
      <w:r w:rsidRPr="007F4415">
        <w:rPr>
          <w:rFonts w:ascii="Times New Roman" w:hAnsi="Times New Roman" w:cs="Times New Roman"/>
          <w:sz w:val="28"/>
          <w:szCs w:val="28"/>
        </w:rPr>
        <w:t>) – 1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холодильный</w:t>
      </w:r>
      <w:r w:rsidRPr="007F44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напряжение: 400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F4415">
        <w:rPr>
          <w:rFonts w:ascii="Times New Roman" w:hAnsi="Times New Roman" w:cs="Times New Roman"/>
          <w:sz w:val="28"/>
          <w:szCs w:val="28"/>
        </w:rPr>
        <w:t xml:space="preserve">, размер: </w:t>
      </w:r>
      <w:r>
        <w:rPr>
          <w:rFonts w:ascii="Times New Roman" w:hAnsi="Times New Roman" w:cs="Times New Roman"/>
          <w:sz w:val="28"/>
          <w:szCs w:val="28"/>
        </w:rPr>
        <w:t>длина 150 см, ширина 62 см, состояние: среднее/рабочее</w:t>
      </w:r>
      <w:r w:rsidRPr="007F4415">
        <w:rPr>
          <w:rFonts w:ascii="Times New Roman" w:hAnsi="Times New Roman" w:cs="Times New Roman"/>
          <w:sz w:val="28"/>
          <w:szCs w:val="28"/>
        </w:rPr>
        <w:t>) – 1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7F4415">
        <w:rPr>
          <w:rFonts w:ascii="Times New Roman" w:hAnsi="Times New Roman" w:cs="Times New Roman"/>
          <w:sz w:val="28"/>
          <w:szCs w:val="28"/>
        </w:rPr>
        <w:t xml:space="preserve">Стол разделочный, металлический </w:t>
      </w:r>
      <w:r>
        <w:rPr>
          <w:rFonts w:ascii="Times New Roman" w:hAnsi="Times New Roman" w:cs="Times New Roman"/>
          <w:sz w:val="28"/>
          <w:szCs w:val="28"/>
        </w:rPr>
        <w:t>(размер: длина 157 см, ширина 59 см,  состояние: среднее</w:t>
      </w:r>
      <w:r w:rsidRPr="007F4415">
        <w:rPr>
          <w:rFonts w:ascii="Times New Roman" w:hAnsi="Times New Roman" w:cs="Times New Roman"/>
          <w:sz w:val="28"/>
          <w:szCs w:val="28"/>
        </w:rPr>
        <w:t>) – 2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холодильный СХС-60-01,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среднетемп.-2+8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размер: 145*67см);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Электрокотел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пищеварочный (мощность 18,1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85 см, ширина 83 см,  состояние: рабочее) – 2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Прилавок холодных закусок (мощность 0,357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107 см, ширина 87 см, высота 84</w:t>
      </w:r>
      <w:r w:rsidRPr="007F4415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состояние: среднее/рабочее) – 2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Прилавок для горячих напитков ПГН-70 КМ (мощность 3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107 см, ширина 87 см, высота 84</w:t>
      </w:r>
      <w:r w:rsidRPr="007F4415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состояние: среднее/рабочее</w:t>
      </w:r>
      <w:r w:rsidRPr="007F4415">
        <w:rPr>
          <w:rFonts w:ascii="Times New Roman" w:hAnsi="Times New Roman" w:cs="Times New Roman"/>
          <w:sz w:val="28"/>
          <w:szCs w:val="28"/>
        </w:rPr>
        <w:t>) – 1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Мармит для 1-х и 2-х блюд (1120*705*1190 2,8кВт, 220В)- 2 шт.;</w:t>
      </w:r>
    </w:p>
    <w:p w:rsidR="006E257A" w:rsidRPr="004E3558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 обеденный  4-х местный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размер: длина 1000*1000*740,  – 19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Мойка-раковина для столовой  2 секции,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(состояние: среднее) – 1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из нержавеющей стали для мусора (размер: длина – 78 см., ширина- 78 см.)</w:t>
      </w:r>
      <w:r w:rsidR="009D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 шт.;</w:t>
      </w:r>
      <w:r w:rsidRPr="0040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 шкафы без полок (размер: ширина – 80 см., высота - 174 см.)</w:t>
      </w:r>
      <w:r w:rsidR="009D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шт.;</w:t>
      </w:r>
      <w:r w:rsidRPr="0040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B8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Хлеборезка (1000кг/ч) 0,37кВт (не работает);</w:t>
      </w:r>
    </w:p>
    <w:p w:rsidR="009D35B8" w:rsidRDefault="009D35B8" w:rsidP="009D3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B8" w:rsidRPr="009D35B8" w:rsidRDefault="006E257A" w:rsidP="009D3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5B8">
        <w:rPr>
          <w:rFonts w:ascii="Times New Roman" w:hAnsi="Times New Roman" w:cs="Times New Roman"/>
          <w:sz w:val="28"/>
          <w:szCs w:val="28"/>
        </w:rPr>
        <w:t xml:space="preserve"> </w:t>
      </w:r>
      <w:r w:rsidR="009D35B8" w:rsidRPr="009D35B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требования к Арендатору, являющиеся </w:t>
      </w:r>
      <w:proofErr w:type="gramStart"/>
      <w:r w:rsidR="009D35B8" w:rsidRPr="009D35B8">
        <w:rPr>
          <w:rFonts w:ascii="Times New Roman" w:eastAsia="Calibri" w:hAnsi="Times New Roman" w:cs="Times New Roman"/>
          <w:b/>
          <w:sz w:val="28"/>
          <w:szCs w:val="28"/>
        </w:rPr>
        <w:t>обязательными к выполнению</w:t>
      </w:r>
      <w:proofErr w:type="gramEnd"/>
      <w:r w:rsidR="009D35B8" w:rsidRPr="009D35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1.</w:t>
      </w:r>
      <w:r w:rsidRPr="009D35B8">
        <w:rPr>
          <w:rFonts w:ascii="Times New Roman" w:eastAsia="Calibri" w:hAnsi="Times New Roman" w:cs="Times New Roman"/>
          <w:sz w:val="28"/>
          <w:szCs w:val="28"/>
        </w:rPr>
        <w:tab/>
        <w:t>Арендатор обязан обеспечить устойчивое покрытие беспроводной сети ИНТЕРНЕТ (</w:t>
      </w:r>
      <w:proofErr w:type="spellStart"/>
      <w:r w:rsidRPr="009D35B8">
        <w:rPr>
          <w:rFonts w:ascii="Times New Roman" w:eastAsia="Calibri" w:hAnsi="Times New Roman" w:cs="Times New Roman"/>
          <w:sz w:val="28"/>
          <w:szCs w:val="28"/>
        </w:rPr>
        <w:t>wi-fi</w:t>
      </w:r>
      <w:proofErr w:type="spellEnd"/>
      <w:r w:rsidRPr="009D35B8">
        <w:rPr>
          <w:rFonts w:ascii="Times New Roman" w:eastAsia="Calibri" w:hAnsi="Times New Roman" w:cs="Times New Roman"/>
          <w:sz w:val="28"/>
          <w:szCs w:val="28"/>
        </w:rPr>
        <w:t xml:space="preserve">) с бесплатным и </w:t>
      </w:r>
      <w:proofErr w:type="spellStart"/>
      <w:r w:rsidRPr="009D35B8">
        <w:rPr>
          <w:rFonts w:ascii="Times New Roman" w:eastAsia="Calibri" w:hAnsi="Times New Roman" w:cs="Times New Roman"/>
          <w:sz w:val="28"/>
          <w:szCs w:val="28"/>
        </w:rPr>
        <w:t>безлимитным</w:t>
      </w:r>
      <w:proofErr w:type="spellEnd"/>
      <w:r w:rsidRPr="009D35B8">
        <w:rPr>
          <w:rFonts w:ascii="Times New Roman" w:eastAsia="Calibri" w:hAnsi="Times New Roman" w:cs="Times New Roman"/>
          <w:sz w:val="28"/>
          <w:szCs w:val="28"/>
        </w:rPr>
        <w:t xml:space="preserve"> подключением посетителей на всей территории столовой.</w:t>
      </w:r>
    </w:p>
    <w:p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2.</w:t>
      </w:r>
      <w:r w:rsidRPr="009D35B8">
        <w:rPr>
          <w:rFonts w:ascii="Times New Roman" w:eastAsia="Calibri" w:hAnsi="Times New Roman" w:cs="Times New Roman"/>
          <w:sz w:val="28"/>
          <w:szCs w:val="28"/>
        </w:rPr>
        <w:tab/>
        <w:t>Обязательная уборка помещений на всей территории столовой.</w:t>
      </w:r>
    </w:p>
    <w:p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Обязательное выполнение изданных и вновь издаваемых требований по Постановлениям Главного санитарного врача РК и города Алматы.</w:t>
      </w:r>
    </w:p>
    <w:p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Установка дозаторов с дезинфицирующими средствами и наполнение их по мере использования, обработка помещений с применением кварцевых ламп, обработка поверхностей с применением разрешенных дезинфицирующих средств.</w:t>
      </w:r>
    </w:p>
    <w:p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F37B9">
        <w:rPr>
          <w:rFonts w:ascii="Times New Roman" w:eastAsia="Calibri" w:hAnsi="Times New Roman" w:cs="Times New Roman"/>
          <w:sz w:val="28"/>
          <w:szCs w:val="28"/>
        </w:rPr>
        <w:t>.</w:t>
      </w:r>
      <w:r w:rsidR="00FF37B9">
        <w:rPr>
          <w:rFonts w:ascii="Times New Roman" w:eastAsia="Calibri" w:hAnsi="Times New Roman" w:cs="Times New Roman"/>
          <w:sz w:val="28"/>
          <w:szCs w:val="28"/>
        </w:rPr>
        <w:tab/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Арендатор обязан устанавливать цены на реализуемые продукты питания с учетом рекомендаций комиссии по мониторингу цен и качества, созданной при Университете.</w:t>
      </w:r>
    </w:p>
    <w:p w:rsidR="009D35B8" w:rsidRPr="009D35B8" w:rsidRDefault="009D35B8" w:rsidP="009D3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В случае неисполнения рекомендаций комиссии по мониторингу цен и качества, Университет имеет право приостановить деятельность Арендатора, вплоть до расторжения договора аренды.</w:t>
      </w:r>
    </w:p>
    <w:p w:rsidR="009D35B8" w:rsidRPr="009D35B8" w:rsidRDefault="006E078B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 xml:space="preserve">Арендатор для расчетов с покупателями помимо кассового аппарата обязан установить </w:t>
      </w:r>
      <w:r>
        <w:rPr>
          <w:rFonts w:ascii="Times New Roman" w:eastAsia="Calibri" w:hAnsi="Times New Roman" w:cs="Times New Roman"/>
          <w:sz w:val="28"/>
          <w:szCs w:val="28"/>
        </w:rPr>
        <w:t>платежный терминал банка второго уровня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5B8" w:rsidRDefault="00BF1FCF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Арендатор обязуется использовать арендуемое помещение только по целевому использованию (для организации пункта общественного питания - столовая).</w:t>
      </w:r>
    </w:p>
    <w:p w:rsidR="009D35B8" w:rsidRPr="009D35B8" w:rsidRDefault="00BF1FCF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458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Режим работы пунктов быстрого и общественного питания предварительно согласовывается с Университетом.</w:t>
      </w:r>
    </w:p>
    <w:p w:rsidR="006E257A" w:rsidRPr="009D35B8" w:rsidRDefault="006E257A" w:rsidP="009D3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57A" w:rsidRPr="009D35B8" w:rsidSect="006E25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68D4"/>
    <w:multiLevelType w:val="hybridMultilevel"/>
    <w:tmpl w:val="CB8C51B0"/>
    <w:lvl w:ilvl="0" w:tplc="79EAA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37"/>
    <w:rsid w:val="000212F2"/>
    <w:rsid w:val="000C1737"/>
    <w:rsid w:val="00266A41"/>
    <w:rsid w:val="003D75A9"/>
    <w:rsid w:val="0044587B"/>
    <w:rsid w:val="004F6167"/>
    <w:rsid w:val="00590EC9"/>
    <w:rsid w:val="005C3E5C"/>
    <w:rsid w:val="005F627A"/>
    <w:rsid w:val="00602F53"/>
    <w:rsid w:val="00696C51"/>
    <w:rsid w:val="006E078B"/>
    <w:rsid w:val="006E257A"/>
    <w:rsid w:val="00705FD0"/>
    <w:rsid w:val="007264E0"/>
    <w:rsid w:val="007E0740"/>
    <w:rsid w:val="008607E1"/>
    <w:rsid w:val="009D35B8"/>
    <w:rsid w:val="00A60118"/>
    <w:rsid w:val="00B8042D"/>
    <w:rsid w:val="00BB5232"/>
    <w:rsid w:val="00BF1FCF"/>
    <w:rsid w:val="00C01F24"/>
    <w:rsid w:val="00C21759"/>
    <w:rsid w:val="00C31C0D"/>
    <w:rsid w:val="00D147C3"/>
    <w:rsid w:val="00DD7C58"/>
    <w:rsid w:val="00F433AC"/>
    <w:rsid w:val="00F75E3A"/>
    <w:rsid w:val="00FF37B9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57A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57A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2019-07-08T18:50:00Z</cp:lastPrinted>
  <dcterms:created xsi:type="dcterms:W3CDTF">2021-11-30T11:09:00Z</dcterms:created>
  <dcterms:modified xsi:type="dcterms:W3CDTF">2022-09-07T03:26:00Z</dcterms:modified>
</cp:coreProperties>
</file>